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40" w:rsidRDefault="004E7E4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-754380</wp:posOffset>
            </wp:positionV>
            <wp:extent cx="3051810" cy="172212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ighborhood Foundation Logo 01-0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81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7E40" w:rsidRDefault="004E7E40"/>
    <w:p w:rsidR="004E7E40" w:rsidRDefault="004E7E40" w:rsidP="00D86FD5">
      <w:pPr>
        <w:spacing w:line="240" w:lineRule="auto"/>
      </w:pPr>
    </w:p>
    <w:p w:rsidR="00ED134E" w:rsidRDefault="00ED134E" w:rsidP="00D86FD5">
      <w:pPr>
        <w:spacing w:after="0" w:line="240" w:lineRule="auto"/>
      </w:pPr>
    </w:p>
    <w:p w:rsidR="00B11A85" w:rsidRDefault="00B11A85" w:rsidP="00D86FD5">
      <w:pPr>
        <w:spacing w:after="0" w:line="240" w:lineRule="auto"/>
      </w:pPr>
      <w:r>
        <w:t>Larry Himmel Neighborhood Foundation</w:t>
      </w:r>
    </w:p>
    <w:p w:rsidR="00D86FD5" w:rsidRDefault="00D86FD5" w:rsidP="00D86FD5">
      <w:pPr>
        <w:spacing w:after="0" w:line="240" w:lineRule="auto"/>
      </w:pPr>
      <w:r>
        <w:t>Board of Directors Meeting</w:t>
      </w:r>
    </w:p>
    <w:p w:rsidR="00D86FD5" w:rsidRDefault="00D86FD5" w:rsidP="00D86FD5">
      <w:pPr>
        <w:spacing w:after="0" w:line="240" w:lineRule="auto"/>
      </w:pPr>
      <w:r>
        <w:t>May 24, 2016 6:00-7:10pm</w:t>
      </w:r>
    </w:p>
    <w:p w:rsidR="00D86FD5" w:rsidRDefault="00D86FD5" w:rsidP="00D86FD5">
      <w:pPr>
        <w:spacing w:after="0" w:line="240" w:lineRule="auto"/>
      </w:pPr>
      <w:r>
        <w:t xml:space="preserve">Meeting location: </w:t>
      </w:r>
      <w:proofErr w:type="spellStart"/>
      <w:r>
        <w:t>KFMB</w:t>
      </w:r>
      <w:proofErr w:type="spellEnd"/>
      <w:r>
        <w:t xml:space="preserve"> Stations, 7677 Engineer Rd., San Diego, CA 92111</w:t>
      </w:r>
    </w:p>
    <w:p w:rsidR="00D86FD5" w:rsidRDefault="00D86FD5" w:rsidP="00D86FD5">
      <w:pPr>
        <w:spacing w:after="0" w:line="240" w:lineRule="auto"/>
      </w:pPr>
    </w:p>
    <w:p w:rsidR="00D86FD5" w:rsidRPr="00D86FD5" w:rsidRDefault="00D86FD5" w:rsidP="00D86FD5">
      <w:pPr>
        <w:spacing w:after="0" w:line="240" w:lineRule="auto"/>
        <w:rPr>
          <w:sz w:val="20"/>
          <w:szCs w:val="20"/>
        </w:rPr>
      </w:pPr>
      <w:r w:rsidRPr="00D86FD5">
        <w:rPr>
          <w:sz w:val="20"/>
          <w:szCs w:val="20"/>
          <w:u w:val="single"/>
        </w:rPr>
        <w:t>Board members attending</w:t>
      </w:r>
      <w:r w:rsidRPr="00D86FD5">
        <w:rPr>
          <w:sz w:val="20"/>
          <w:szCs w:val="20"/>
        </w:rPr>
        <w:t>:</w:t>
      </w:r>
    </w:p>
    <w:p w:rsidR="00D86FD5" w:rsidRPr="00D86FD5" w:rsidRDefault="00D86FD5" w:rsidP="00D86FD5">
      <w:pPr>
        <w:spacing w:after="0" w:line="240" w:lineRule="auto"/>
        <w:rPr>
          <w:sz w:val="20"/>
          <w:szCs w:val="20"/>
        </w:rPr>
      </w:pPr>
      <w:r w:rsidRPr="00D86FD5">
        <w:rPr>
          <w:sz w:val="20"/>
          <w:szCs w:val="20"/>
        </w:rPr>
        <w:t>Dave Sniff (Chairman)</w:t>
      </w:r>
    </w:p>
    <w:p w:rsidR="00D86FD5" w:rsidRPr="00D86FD5" w:rsidRDefault="00D86FD5" w:rsidP="00D86FD5">
      <w:pPr>
        <w:spacing w:after="0" w:line="240" w:lineRule="auto"/>
        <w:rPr>
          <w:sz w:val="20"/>
          <w:szCs w:val="20"/>
        </w:rPr>
      </w:pPr>
      <w:r w:rsidRPr="00D86FD5">
        <w:rPr>
          <w:sz w:val="20"/>
          <w:szCs w:val="20"/>
        </w:rPr>
        <w:t>Miles Himmel (Treasurer)</w:t>
      </w:r>
    </w:p>
    <w:p w:rsidR="00D86FD5" w:rsidRPr="00D86FD5" w:rsidRDefault="00D86FD5" w:rsidP="00D86FD5">
      <w:pPr>
        <w:spacing w:after="0" w:line="240" w:lineRule="auto"/>
        <w:rPr>
          <w:sz w:val="20"/>
          <w:szCs w:val="20"/>
        </w:rPr>
      </w:pPr>
      <w:r w:rsidRPr="00D86FD5">
        <w:rPr>
          <w:sz w:val="20"/>
          <w:szCs w:val="20"/>
        </w:rPr>
        <w:t>Roy Robertson (Secretary)</w:t>
      </w:r>
    </w:p>
    <w:p w:rsidR="009D4990" w:rsidRDefault="00D86FD5" w:rsidP="00D86FD5">
      <w:pPr>
        <w:spacing w:after="0" w:line="240" w:lineRule="auto"/>
        <w:rPr>
          <w:sz w:val="20"/>
          <w:szCs w:val="20"/>
        </w:rPr>
      </w:pPr>
      <w:r w:rsidRPr="00D86FD5">
        <w:rPr>
          <w:sz w:val="20"/>
          <w:szCs w:val="20"/>
        </w:rPr>
        <w:t xml:space="preserve">Bruce Patch </w:t>
      </w:r>
    </w:p>
    <w:p w:rsidR="00D86FD5" w:rsidRPr="00D86FD5" w:rsidRDefault="00D86FD5" w:rsidP="00D86FD5">
      <w:pPr>
        <w:spacing w:after="0" w:line="240" w:lineRule="auto"/>
        <w:rPr>
          <w:sz w:val="20"/>
          <w:szCs w:val="20"/>
        </w:rPr>
      </w:pPr>
      <w:r w:rsidRPr="00D86FD5">
        <w:rPr>
          <w:sz w:val="20"/>
          <w:szCs w:val="20"/>
        </w:rPr>
        <w:t>Pat Elwood</w:t>
      </w:r>
    </w:p>
    <w:p w:rsidR="00D86FD5" w:rsidRPr="00D86FD5" w:rsidRDefault="00D86FD5" w:rsidP="00D86FD5">
      <w:pPr>
        <w:spacing w:after="0" w:line="240" w:lineRule="auto"/>
        <w:rPr>
          <w:sz w:val="20"/>
          <w:szCs w:val="20"/>
        </w:rPr>
      </w:pPr>
      <w:r w:rsidRPr="00D86FD5">
        <w:rPr>
          <w:sz w:val="20"/>
          <w:szCs w:val="20"/>
        </w:rPr>
        <w:t xml:space="preserve">Tom </w:t>
      </w:r>
      <w:proofErr w:type="spellStart"/>
      <w:r w:rsidRPr="00D86FD5">
        <w:rPr>
          <w:sz w:val="20"/>
          <w:szCs w:val="20"/>
        </w:rPr>
        <w:t>Zizzi</w:t>
      </w:r>
      <w:proofErr w:type="spellEnd"/>
    </w:p>
    <w:p w:rsidR="00D86FD5" w:rsidRPr="00D86FD5" w:rsidRDefault="00D86FD5" w:rsidP="00D86FD5">
      <w:pPr>
        <w:spacing w:after="0" w:line="240" w:lineRule="auto"/>
        <w:rPr>
          <w:sz w:val="20"/>
          <w:szCs w:val="20"/>
        </w:rPr>
      </w:pPr>
    </w:p>
    <w:p w:rsidR="00D86FD5" w:rsidRPr="00D86FD5" w:rsidRDefault="00D86FD5" w:rsidP="00D86FD5">
      <w:pPr>
        <w:spacing w:after="0" w:line="240" w:lineRule="auto"/>
        <w:rPr>
          <w:sz w:val="20"/>
          <w:szCs w:val="20"/>
        </w:rPr>
      </w:pPr>
      <w:r w:rsidRPr="00D86FD5">
        <w:rPr>
          <w:sz w:val="20"/>
          <w:szCs w:val="20"/>
          <w:u w:val="single"/>
        </w:rPr>
        <w:t>Board members not in attendance</w:t>
      </w:r>
      <w:r w:rsidRPr="00D86FD5">
        <w:rPr>
          <w:sz w:val="20"/>
          <w:szCs w:val="20"/>
        </w:rPr>
        <w:t>:</w:t>
      </w:r>
    </w:p>
    <w:p w:rsidR="004E7E40" w:rsidRPr="00D86FD5" w:rsidRDefault="00D86FD5" w:rsidP="00D86FD5">
      <w:pPr>
        <w:spacing w:after="0" w:line="240" w:lineRule="auto"/>
        <w:rPr>
          <w:sz w:val="20"/>
          <w:szCs w:val="20"/>
        </w:rPr>
      </w:pPr>
      <w:r w:rsidRPr="00D86FD5">
        <w:rPr>
          <w:sz w:val="20"/>
          <w:szCs w:val="20"/>
        </w:rPr>
        <w:t>Jim Holtzman</w:t>
      </w:r>
    </w:p>
    <w:p w:rsidR="00D86FD5" w:rsidRPr="00D86FD5" w:rsidRDefault="00D86FD5" w:rsidP="00D86FD5">
      <w:pPr>
        <w:spacing w:after="0" w:line="240" w:lineRule="auto"/>
        <w:rPr>
          <w:sz w:val="20"/>
          <w:szCs w:val="20"/>
        </w:rPr>
      </w:pPr>
    </w:p>
    <w:p w:rsidR="00823C6F" w:rsidRDefault="00D86FD5">
      <w:pPr>
        <w:rPr>
          <w:sz w:val="20"/>
          <w:szCs w:val="20"/>
        </w:rPr>
      </w:pPr>
      <w:r w:rsidRPr="00D86FD5">
        <w:rPr>
          <w:sz w:val="20"/>
          <w:szCs w:val="20"/>
        </w:rPr>
        <w:t>Meeting minutes recorded by Roy Robertson</w:t>
      </w:r>
    </w:p>
    <w:p w:rsidR="00823C6F" w:rsidRPr="009D4990" w:rsidRDefault="00823C6F">
      <w:pPr>
        <w:rPr>
          <w:sz w:val="20"/>
          <w:szCs w:val="20"/>
        </w:rPr>
      </w:pPr>
      <w:r>
        <w:rPr>
          <w:sz w:val="20"/>
          <w:szCs w:val="20"/>
        </w:rPr>
        <w:t>This was the initial meeting of the board, so no prior meeting minutes were reviewed</w:t>
      </w:r>
    </w:p>
    <w:p w:rsidR="00ED134E" w:rsidRDefault="00ED134E">
      <w:pPr>
        <w:rPr>
          <w:sz w:val="24"/>
          <w:szCs w:val="24"/>
          <w:u w:val="single"/>
        </w:rPr>
      </w:pPr>
    </w:p>
    <w:p w:rsidR="00D86FD5" w:rsidRPr="00D86FD5" w:rsidRDefault="00D86FD5">
      <w:pPr>
        <w:rPr>
          <w:sz w:val="24"/>
          <w:szCs w:val="24"/>
          <w:u w:val="single"/>
        </w:rPr>
      </w:pPr>
      <w:r w:rsidRPr="00D86FD5">
        <w:rPr>
          <w:sz w:val="24"/>
          <w:szCs w:val="24"/>
          <w:u w:val="single"/>
        </w:rPr>
        <w:t>Summary of board meeting:</w:t>
      </w:r>
    </w:p>
    <w:p w:rsidR="00D86FD5" w:rsidRPr="00D86FD5" w:rsidRDefault="00D86FD5" w:rsidP="00D86FD5">
      <w:pPr>
        <w:pStyle w:val="ListParagraph"/>
        <w:numPr>
          <w:ilvl w:val="0"/>
          <w:numId w:val="2"/>
        </w:numPr>
      </w:pPr>
      <w:r w:rsidRPr="00D86FD5">
        <w:t>Call to order/ roll call</w:t>
      </w:r>
    </w:p>
    <w:p w:rsidR="00D86FD5" w:rsidRPr="00D86FD5" w:rsidRDefault="00D86FD5" w:rsidP="00D86FD5">
      <w:pPr>
        <w:pStyle w:val="ListParagraph"/>
        <w:numPr>
          <w:ilvl w:val="0"/>
          <w:numId w:val="2"/>
        </w:numPr>
      </w:pPr>
      <w:r w:rsidRPr="00D86FD5">
        <w:t>Introductions of board members</w:t>
      </w:r>
    </w:p>
    <w:p w:rsidR="009D4990" w:rsidRDefault="00D86FD5" w:rsidP="009D4990">
      <w:pPr>
        <w:pStyle w:val="ListParagraph"/>
        <w:numPr>
          <w:ilvl w:val="0"/>
          <w:numId w:val="2"/>
        </w:numPr>
      </w:pPr>
      <w:r w:rsidRPr="00D86FD5">
        <w:t>Updat</w:t>
      </w:r>
      <w:r w:rsidR="009D4990">
        <w:t>e on status of establishing 501</w:t>
      </w:r>
      <w:r w:rsidRPr="00D86FD5">
        <w:t>( c ) ( 3</w:t>
      </w:r>
      <w:r>
        <w:t xml:space="preserve"> </w:t>
      </w:r>
      <w:r w:rsidRPr="00D86FD5">
        <w:t>)</w:t>
      </w:r>
      <w:r w:rsidR="009D4990">
        <w:t xml:space="preserve"> – application received by the IRS</w:t>
      </w:r>
    </w:p>
    <w:p w:rsidR="009D4990" w:rsidRDefault="009D4990" w:rsidP="009D4990">
      <w:pPr>
        <w:pStyle w:val="ListParagraph"/>
        <w:numPr>
          <w:ilvl w:val="0"/>
          <w:numId w:val="2"/>
        </w:numPr>
      </w:pPr>
      <w:r>
        <w:t xml:space="preserve"> Review of expenses and fees paid to Biz Central for establishment of the foundation, state of California filing fee</w:t>
      </w:r>
      <w:r w:rsidR="00823C6F">
        <w:t>, website development</w:t>
      </w:r>
      <w:r>
        <w:t xml:space="preserve"> --  allocated from </w:t>
      </w:r>
      <w:proofErr w:type="spellStart"/>
      <w:r>
        <w:t>GoFundMe</w:t>
      </w:r>
      <w:proofErr w:type="spellEnd"/>
      <w:r>
        <w:t xml:space="preserve"> contributions to the foundation  (Miles Himmel)</w:t>
      </w:r>
    </w:p>
    <w:p w:rsidR="009D4990" w:rsidRDefault="009D4990" w:rsidP="009D4990">
      <w:pPr>
        <w:pStyle w:val="ListParagraph"/>
        <w:numPr>
          <w:ilvl w:val="0"/>
          <w:numId w:val="2"/>
        </w:numPr>
      </w:pPr>
      <w:r>
        <w:t>Financial report on foundation’s current financial resources (Miles Himmel)</w:t>
      </w:r>
    </w:p>
    <w:p w:rsidR="009D4990" w:rsidRDefault="009D4990" w:rsidP="009D4990">
      <w:pPr>
        <w:pStyle w:val="ListParagraph"/>
        <w:numPr>
          <w:ilvl w:val="0"/>
          <w:numId w:val="2"/>
        </w:numPr>
      </w:pPr>
      <w:r>
        <w:t>Discussion of the need to review foundations by-laws (to be provided by Miles Himmel)</w:t>
      </w:r>
    </w:p>
    <w:p w:rsidR="00823C6F" w:rsidRDefault="00823C6F" w:rsidP="009D4990">
      <w:pPr>
        <w:pStyle w:val="ListParagraph"/>
        <w:numPr>
          <w:ilvl w:val="0"/>
          <w:numId w:val="2"/>
        </w:numPr>
      </w:pPr>
      <w:r>
        <w:t>Discussion on formalizing foundation’s mission statement</w:t>
      </w:r>
    </w:p>
    <w:p w:rsidR="009D4990" w:rsidRDefault="00823C6F" w:rsidP="009D4990">
      <w:pPr>
        <w:pStyle w:val="ListParagraph"/>
        <w:numPr>
          <w:ilvl w:val="0"/>
          <w:numId w:val="2"/>
        </w:numPr>
      </w:pPr>
      <w:r>
        <w:t xml:space="preserve">Clarification that the foundation acts as a separate entity from the </w:t>
      </w:r>
      <w:proofErr w:type="spellStart"/>
      <w:r>
        <w:t>KFMB</w:t>
      </w:r>
      <w:proofErr w:type="spellEnd"/>
      <w:r>
        <w:t xml:space="preserve"> Stations</w:t>
      </w:r>
      <w:r w:rsidR="00ED134E">
        <w:t xml:space="preserve"> and needs to develop autonomously, with potential support from the stations as a media partner</w:t>
      </w:r>
    </w:p>
    <w:p w:rsidR="00823C6F" w:rsidRDefault="00823C6F" w:rsidP="009D4990">
      <w:pPr>
        <w:pStyle w:val="ListParagraph"/>
        <w:numPr>
          <w:ilvl w:val="0"/>
          <w:numId w:val="2"/>
        </w:numPr>
      </w:pPr>
      <w:r>
        <w:t>Preliminary discussion on foundation’s objectives and fundraising recipients</w:t>
      </w:r>
    </w:p>
    <w:p w:rsidR="00823C6F" w:rsidRDefault="00823C6F" w:rsidP="009D4990">
      <w:pPr>
        <w:pStyle w:val="ListParagraph"/>
        <w:numPr>
          <w:ilvl w:val="0"/>
          <w:numId w:val="2"/>
        </w:numPr>
      </w:pPr>
      <w:r>
        <w:t>Update on creating the foundation’s website and discussion about its content</w:t>
      </w:r>
    </w:p>
    <w:p w:rsidR="00823C6F" w:rsidRDefault="00823C6F" w:rsidP="009D4990">
      <w:pPr>
        <w:pStyle w:val="ListParagraph"/>
        <w:numPr>
          <w:ilvl w:val="0"/>
          <w:numId w:val="2"/>
        </w:numPr>
      </w:pPr>
      <w:r>
        <w:t xml:space="preserve">Discussion </w:t>
      </w:r>
      <w:r w:rsidR="00B62C1C">
        <w:t>about</w:t>
      </w:r>
      <w:r>
        <w:t xml:space="preserve"> contacting an attorney to attend future board meetings in a consultancy/ advisory capacity</w:t>
      </w:r>
    </w:p>
    <w:p w:rsidR="00823C6F" w:rsidRDefault="00823C6F" w:rsidP="00823C6F">
      <w:pPr>
        <w:pStyle w:val="ListParagraph"/>
        <w:numPr>
          <w:ilvl w:val="0"/>
          <w:numId w:val="2"/>
        </w:numPr>
      </w:pPr>
      <w:r>
        <w:t>Discussion of use of social media and website as outreach to potential beneficiaries</w:t>
      </w:r>
    </w:p>
    <w:p w:rsidR="00823C6F" w:rsidRDefault="00823C6F" w:rsidP="00823C6F">
      <w:pPr>
        <w:pStyle w:val="ListParagraph"/>
        <w:numPr>
          <w:ilvl w:val="0"/>
          <w:numId w:val="2"/>
        </w:numPr>
      </w:pPr>
      <w:r>
        <w:lastRenderedPageBreak/>
        <w:t xml:space="preserve">Discussion of possible events to be staged as fundraisers (concerts, </w:t>
      </w:r>
      <w:r w:rsidR="00ED134E">
        <w:t>events)</w:t>
      </w:r>
    </w:p>
    <w:p w:rsidR="00ED134E" w:rsidRDefault="00ED134E" w:rsidP="00823C6F">
      <w:pPr>
        <w:pStyle w:val="ListParagraph"/>
        <w:numPr>
          <w:ilvl w:val="0"/>
          <w:numId w:val="2"/>
        </w:numPr>
      </w:pPr>
      <w:r>
        <w:t>Discussion of board members roles in creating video content and social media to promote the foundation</w:t>
      </w:r>
    </w:p>
    <w:p w:rsidR="00ED134E" w:rsidRDefault="00ED134E" w:rsidP="00823C6F">
      <w:pPr>
        <w:pStyle w:val="ListParagraph"/>
        <w:numPr>
          <w:ilvl w:val="0"/>
          <w:numId w:val="2"/>
        </w:numPr>
      </w:pPr>
      <w:r>
        <w:t>Targeting June 13, 2016 as a possible date for next phase of social media promotion</w:t>
      </w:r>
    </w:p>
    <w:p w:rsidR="00ED134E" w:rsidRDefault="00ED134E" w:rsidP="00823C6F">
      <w:pPr>
        <w:pStyle w:val="ListParagraph"/>
        <w:numPr>
          <w:ilvl w:val="0"/>
          <w:numId w:val="2"/>
        </w:numPr>
      </w:pPr>
      <w:r>
        <w:t>Projection of future board meeting schedule – once per month or as needed</w:t>
      </w:r>
    </w:p>
    <w:p w:rsidR="00ED134E" w:rsidRDefault="00ED134E" w:rsidP="00ED134E"/>
    <w:p w:rsidR="00ED134E" w:rsidRPr="00ED134E" w:rsidRDefault="00ED134E" w:rsidP="00ED134E">
      <w:pPr>
        <w:rPr>
          <w:u w:val="single"/>
        </w:rPr>
      </w:pPr>
      <w:r w:rsidRPr="00ED134E">
        <w:rPr>
          <w:u w:val="single"/>
        </w:rPr>
        <w:t>No official resolutions or actions were voted upon by the board at this meeting</w:t>
      </w:r>
    </w:p>
    <w:p w:rsidR="00ED134E" w:rsidRDefault="00ED134E" w:rsidP="00ED134E"/>
    <w:p w:rsidR="00ED134E" w:rsidRPr="00ED134E" w:rsidRDefault="00ED134E" w:rsidP="00ED134E">
      <w:pPr>
        <w:rPr>
          <w:u w:val="single"/>
        </w:rPr>
      </w:pPr>
      <w:r w:rsidRPr="00ED134E">
        <w:rPr>
          <w:u w:val="single"/>
        </w:rPr>
        <w:t>Action steps requested of board members prior to next meeting:</w:t>
      </w:r>
    </w:p>
    <w:p w:rsidR="00ED134E" w:rsidRDefault="00ED134E" w:rsidP="00ED134E">
      <w:pPr>
        <w:pStyle w:val="ListParagraph"/>
        <w:numPr>
          <w:ilvl w:val="0"/>
          <w:numId w:val="3"/>
        </w:numPr>
        <w:spacing w:after="0" w:line="240" w:lineRule="auto"/>
      </w:pPr>
      <w:r>
        <w:t>Determine date for next meeting</w:t>
      </w:r>
    </w:p>
    <w:p w:rsidR="00ED134E" w:rsidRDefault="00ED134E" w:rsidP="00ED134E">
      <w:pPr>
        <w:pStyle w:val="ListParagraph"/>
        <w:numPr>
          <w:ilvl w:val="0"/>
          <w:numId w:val="3"/>
        </w:numPr>
        <w:spacing w:after="0" w:line="240" w:lineRule="auto"/>
      </w:pPr>
      <w:r>
        <w:t>Review foundation’s by-laws</w:t>
      </w:r>
    </w:p>
    <w:p w:rsidR="00ED134E" w:rsidRDefault="00ED134E" w:rsidP="00ED134E">
      <w:pPr>
        <w:pStyle w:val="ListParagraph"/>
        <w:numPr>
          <w:ilvl w:val="0"/>
          <w:numId w:val="3"/>
        </w:numPr>
        <w:spacing w:after="0" w:line="240" w:lineRule="auto"/>
      </w:pPr>
      <w:r>
        <w:t>Formalize foundation’s mission statement</w:t>
      </w:r>
    </w:p>
    <w:p w:rsidR="00ED134E" w:rsidRDefault="00ED134E" w:rsidP="00ED134E">
      <w:pPr>
        <w:pStyle w:val="ListParagraph"/>
        <w:numPr>
          <w:ilvl w:val="0"/>
          <w:numId w:val="3"/>
        </w:numPr>
        <w:spacing w:after="0" w:line="240" w:lineRule="auto"/>
      </w:pPr>
      <w:r>
        <w:t>Contact attorney as possible consultant/ advisor</w:t>
      </w:r>
    </w:p>
    <w:p w:rsidR="00ED134E" w:rsidRDefault="00ED134E" w:rsidP="00ED134E">
      <w:pPr>
        <w:pStyle w:val="ListParagraph"/>
        <w:numPr>
          <w:ilvl w:val="0"/>
          <w:numId w:val="3"/>
        </w:numPr>
        <w:spacing w:after="0" w:line="240" w:lineRule="auto"/>
      </w:pPr>
      <w:r>
        <w:t>Continue development of website and marketing materials</w:t>
      </w:r>
    </w:p>
    <w:p w:rsidR="00ED134E" w:rsidRDefault="00ED134E" w:rsidP="00ED134E"/>
    <w:p w:rsidR="00ED134E" w:rsidRDefault="00ED134E" w:rsidP="00ED134E">
      <w:r>
        <w:t>The meeting was adjourned by the Chairman at 7:10pm</w:t>
      </w:r>
    </w:p>
    <w:p w:rsidR="00ED134E" w:rsidRDefault="00ED134E" w:rsidP="00ED134E"/>
    <w:p w:rsidR="00D86FD5" w:rsidRPr="00D86FD5" w:rsidRDefault="00D86FD5" w:rsidP="009D4990">
      <w:pPr>
        <w:pStyle w:val="ListParagraph"/>
        <w:ind w:left="360"/>
      </w:pPr>
    </w:p>
    <w:sectPr w:rsidR="00D86FD5" w:rsidRPr="00D86FD5" w:rsidSect="00A40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26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8B74B9B"/>
    <w:multiLevelType w:val="hybridMultilevel"/>
    <w:tmpl w:val="9F8E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55D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7E40"/>
    <w:rsid w:val="004E7E40"/>
    <w:rsid w:val="00823C6F"/>
    <w:rsid w:val="009D4990"/>
    <w:rsid w:val="00A40599"/>
    <w:rsid w:val="00B11A85"/>
    <w:rsid w:val="00B62C1C"/>
    <w:rsid w:val="00D86FD5"/>
    <w:rsid w:val="00ED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</cp:lastModifiedBy>
  <cp:revision>2</cp:revision>
  <cp:lastPrinted>2016-05-25T16:39:00Z</cp:lastPrinted>
  <dcterms:created xsi:type="dcterms:W3CDTF">2016-05-25T16:39:00Z</dcterms:created>
  <dcterms:modified xsi:type="dcterms:W3CDTF">2016-05-25T16:39:00Z</dcterms:modified>
</cp:coreProperties>
</file>